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08" w:rsidRPr="005F5553" w:rsidRDefault="00877E08" w:rsidP="00E0264F">
      <w:pPr>
        <w:jc w:val="both"/>
        <w:rPr>
          <w:iCs/>
          <w:u w:val="single"/>
        </w:rPr>
      </w:pPr>
      <w:bookmarkStart w:id="0" w:name="_GoBack"/>
      <w:bookmarkEnd w:id="0"/>
      <w:r w:rsidRPr="005F5553">
        <w:rPr>
          <w:iCs/>
          <w:u w:val="single"/>
        </w:rPr>
        <w:t>Diplomski rad s PPDM komponentom</w:t>
      </w:r>
    </w:p>
    <w:p w:rsidR="00E0264F" w:rsidRPr="00E0264F" w:rsidRDefault="00E0264F" w:rsidP="00E0264F">
      <w:pPr>
        <w:jc w:val="both"/>
      </w:pPr>
      <w:r w:rsidRPr="00E0264F">
        <w:rPr>
          <w:i/>
          <w:iCs/>
        </w:rPr>
        <w:t xml:space="preserve">Diplomski rad s PPDM komponentom je onaj rad koji se u cijelosti bavi teorijom i/ili praksom učenja i poučavanja povijesti ili se pojedina njegova poglavlja odnose na primjenu istraživane materije </w:t>
      </w:r>
      <w:r w:rsidR="00877E08">
        <w:rPr>
          <w:i/>
          <w:iCs/>
        </w:rPr>
        <w:t>u učenju i poučavanju povijesti.</w:t>
      </w:r>
    </w:p>
    <w:p w:rsidR="00877E08" w:rsidRDefault="00877E08" w:rsidP="00E0264F">
      <w:pPr>
        <w:jc w:val="both"/>
      </w:pPr>
      <w:r>
        <w:t>S</w:t>
      </w:r>
      <w:r w:rsidR="00E0264F" w:rsidRPr="00E0264F">
        <w:t>tudent nastavničkog smjera koji želi da mu se odobri tema diplomskog rada s PPDM komponentom, u dogovoru s budućim mentorom, piše u vrijeme prij</w:t>
      </w:r>
      <w:r>
        <w:t xml:space="preserve">ava teme (kraj 3. semestra) </w:t>
      </w:r>
      <w:r w:rsidR="00E0264F" w:rsidRPr="00E0264F">
        <w:t>karticu teksta uz</w:t>
      </w:r>
      <w:r>
        <w:t xml:space="preserve"> svoju prijavu teme. U tekstu treba objasniti</w:t>
      </w:r>
      <w:r w:rsidR="00E0264F" w:rsidRPr="00E0264F">
        <w:t xml:space="preserve"> uklapanje predloženog naslova teme u usvojenu definiciju diplomskog rada s PPDM komponentom. Ov</w:t>
      </w:r>
      <w:r>
        <w:t xml:space="preserve">o obrazloženje teme pregledava </w:t>
      </w:r>
      <w:r>
        <w:rPr>
          <w:i/>
        </w:rPr>
        <w:t>P</w:t>
      </w:r>
      <w:r w:rsidR="00E0264F" w:rsidRPr="00E0264F">
        <w:rPr>
          <w:i/>
          <w:iCs/>
        </w:rPr>
        <w:t>ovjerenstvo za diplomske radove s PPDM komponentom</w:t>
      </w:r>
      <w:r w:rsidR="00E0264F" w:rsidRPr="00E0264F">
        <w:t xml:space="preserve"> te ako su zadovoljni tj. utvrde da tema ima PPDM komponentu, javljaju je, uz napomenu da je takva tema u pitanju, na sjednicu Odsjeka (na način kako se i inače teme i mentori dojavljuju za dnevni red sjednica). Nakon št</w:t>
      </w:r>
      <w:r>
        <w:t>o takav rad bude obranjen</w:t>
      </w:r>
      <w:r w:rsidR="00E0264F" w:rsidRPr="00E0264F">
        <w:t xml:space="preserve"> mentor daje studentu ovjeren obrazac koji se nalazi na stranicama CZON-a. Time će se bodovi diplomske radionice II priznavati pod PPDM komponentu.</w:t>
      </w:r>
      <w:r>
        <w:t xml:space="preserve"> </w:t>
      </w:r>
    </w:p>
    <w:p w:rsidR="00E0264F" w:rsidRDefault="00877E08" w:rsidP="00E0264F">
      <w:pPr>
        <w:jc w:val="both"/>
      </w:pPr>
      <w:r w:rsidRPr="00877E08">
        <w:t>P</w:t>
      </w:r>
      <w:r w:rsidR="00E0264F" w:rsidRPr="00877E08">
        <w:rPr>
          <w:iCs/>
        </w:rPr>
        <w:t xml:space="preserve">ovjerenstvo za diplomske radove s PPDM komponentom </w:t>
      </w:r>
      <w:r>
        <w:t xml:space="preserve">čine </w:t>
      </w:r>
      <w:r w:rsidR="00E0264F" w:rsidRPr="00E0264F">
        <w:t xml:space="preserve"> doc. dr. </w:t>
      </w:r>
      <w:proofErr w:type="spellStart"/>
      <w:r w:rsidR="00E0264F" w:rsidRPr="00E0264F">
        <w:t>sc</w:t>
      </w:r>
      <w:proofErr w:type="spellEnd"/>
      <w:r w:rsidR="00E0264F" w:rsidRPr="00E0264F">
        <w:t xml:space="preserve">. Branimir Janković, </w:t>
      </w:r>
      <w:r>
        <w:t>voditelj nastavničkog smjera,</w:t>
      </w:r>
      <w:r w:rsidR="00E0264F" w:rsidRPr="00E0264F">
        <w:t xml:space="preserve"> prof. dr. </w:t>
      </w:r>
      <w:proofErr w:type="spellStart"/>
      <w:r w:rsidR="00E0264F" w:rsidRPr="00E0264F">
        <w:t>sc</w:t>
      </w:r>
      <w:proofErr w:type="spellEnd"/>
      <w:r w:rsidR="00E0264F" w:rsidRPr="00E0264F">
        <w:t>. H. Gračanin, voditelj diplomske r</w:t>
      </w:r>
      <w:r>
        <w:t xml:space="preserve">adionice nastavničkog smjera i </w:t>
      </w:r>
      <w:r w:rsidR="00E0264F" w:rsidRPr="00E0264F">
        <w:t>D. Marić, članica Katedre za metodiku n</w:t>
      </w:r>
      <w:r>
        <w:t xml:space="preserve">astave povijesti. </w:t>
      </w:r>
    </w:p>
    <w:p w:rsidR="00450ADA" w:rsidRPr="00877E08" w:rsidRDefault="00CD3416" w:rsidP="00E0264F">
      <w:pPr>
        <w:jc w:val="both"/>
      </w:pPr>
      <w:r>
        <w:t>(U</w:t>
      </w:r>
      <w:r w:rsidR="00450ADA">
        <w:t xml:space="preserve">svojeno na 6. redovitoj sjednici Vijeća Odsjeka za povijest 5. 3. 2022.) </w:t>
      </w:r>
    </w:p>
    <w:p w:rsidR="00E0264F" w:rsidRPr="00E0264F" w:rsidRDefault="00E0264F" w:rsidP="00E0264F">
      <w:pPr>
        <w:jc w:val="both"/>
      </w:pPr>
    </w:p>
    <w:p w:rsidR="00A25A0B" w:rsidRDefault="00A25A0B" w:rsidP="00E0264F">
      <w:pPr>
        <w:jc w:val="both"/>
      </w:pPr>
    </w:p>
    <w:sectPr w:rsidR="00A2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C6"/>
    <w:rsid w:val="00450ADA"/>
    <w:rsid w:val="005F5553"/>
    <w:rsid w:val="00877E08"/>
    <w:rsid w:val="008A68C1"/>
    <w:rsid w:val="009F43C6"/>
    <w:rsid w:val="00A25A0B"/>
    <w:rsid w:val="00B7599F"/>
    <w:rsid w:val="00CD3416"/>
    <w:rsid w:val="00E0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908C"/>
  <w15:chartTrackingRefBased/>
  <w15:docId w15:val="{2DEE5279-6C25-403B-AB8E-072547C2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dcterms:created xsi:type="dcterms:W3CDTF">2022-09-30T11:10:00Z</dcterms:created>
  <dcterms:modified xsi:type="dcterms:W3CDTF">2022-09-30T11:25:00Z</dcterms:modified>
</cp:coreProperties>
</file>